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01" w:rsidRDefault="00392301" w:rsidP="00392301"/>
    <w:p w:rsidR="00392301" w:rsidRDefault="002F1C05" w:rsidP="00392301">
      <w:pPr>
        <w:pStyle w:val="Nagwek1"/>
      </w:pPr>
      <w:r>
        <w:t xml:space="preserve">Regulamin Wyborów </w:t>
      </w:r>
      <w:r w:rsidR="00392301">
        <w:t>Orygi</w:t>
      </w:r>
      <w:r>
        <w:t>nalnej Kobiety Śląska Cieszyńskiego 2020</w:t>
      </w:r>
    </w:p>
    <w:p w:rsidR="00392301" w:rsidRDefault="00392301" w:rsidP="00392301"/>
    <w:p w:rsidR="00392301" w:rsidRDefault="00392301" w:rsidP="00392301">
      <w:pPr>
        <w:pStyle w:val="Nagwek3"/>
        <w:numPr>
          <w:ilvl w:val="0"/>
          <w:numId w:val="2"/>
        </w:numPr>
      </w:pPr>
      <w:r>
        <w:t>Postanowienia ogólne.</w:t>
      </w:r>
    </w:p>
    <w:p w:rsidR="00392301" w:rsidRDefault="00392301" w:rsidP="00392301">
      <w:r>
        <w:t>§ 1. O</w:t>
      </w:r>
      <w:r w:rsidR="002F1C05">
        <w:t xml:space="preserve">rganizatorem  Wyborów  </w:t>
      </w:r>
      <w:r>
        <w:t>Oryginalnej</w:t>
      </w:r>
      <w:r w:rsidR="002F1C05">
        <w:t xml:space="preserve"> Kobiety</w:t>
      </w:r>
      <w:r>
        <w:t xml:space="preserve">  Śląska  Cieszyńskiego  2020  jest  Gminny Ośrodek  Kultury,  Promocji,  Informacji  Turystycznej  i  Biblioteka  Publiczna  w  Istebnej; 43-470 Istebna 68.</w:t>
      </w:r>
    </w:p>
    <w:p w:rsidR="008751BD" w:rsidRDefault="00392301" w:rsidP="00392301">
      <w:r>
        <w:t>§ 2. Celem  wyborów  jest  wyłonienie  Oryginalnej  Kobiety  ze  Śląska  Cieszyńskiego  oraz docenienie jej codziennego wizerunku, wyglądu, charyzmy i prezencji. Kandydatką może być każda   kobieta:   koleżanka,   przyjaciółka,   sąsiadka,   żona,   córka,   siostra,   pani   domu, bizneswoman,  działaczka  społeczno-kulturalna,  która  jest  na  swój  sposób  interesująca i wyjątkowa: elegancka, schludna, może artystka, lubiąca się ciekawie ubierać, sympatyczna, uśmiechnięta, miła, otwarta, bezinteresowna, pomo</w:t>
      </w:r>
      <w:r w:rsidR="008751BD">
        <w:t>cna itp., czyli oryginalna.</w:t>
      </w:r>
    </w:p>
    <w:p w:rsidR="008751BD" w:rsidRDefault="008751BD" w:rsidP="00392301">
      <w:r>
        <w:t xml:space="preserve">§ 3. </w:t>
      </w:r>
      <w:r w:rsidR="00392301">
        <w:t>Wybory składają się z dwóch etapów:</w:t>
      </w:r>
    </w:p>
    <w:p w:rsidR="008751BD" w:rsidRDefault="00392301" w:rsidP="00392301">
      <w:pPr>
        <w:pStyle w:val="Akapitzlist"/>
        <w:numPr>
          <w:ilvl w:val="0"/>
          <w:numId w:val="3"/>
        </w:numPr>
      </w:pPr>
      <w:r>
        <w:t>Osoby prywatne, regionalne media, organizacje społeczne i samorządy działające na  terenie  Śląska  Cieszyńskiego  zgła</w:t>
      </w:r>
      <w:r w:rsidR="002F1C05">
        <w:t xml:space="preserve">szają  kandydatki  na  </w:t>
      </w:r>
      <w:r>
        <w:t>Oryginalną</w:t>
      </w:r>
      <w:r w:rsidR="002F1C05">
        <w:t xml:space="preserve"> Kobietę</w:t>
      </w:r>
      <w:r>
        <w:t xml:space="preserve"> Śląska  Cieszyńskiego</w:t>
      </w:r>
      <w:r w:rsidR="008751BD">
        <w:t xml:space="preserve">  2020</w:t>
      </w:r>
      <w:r>
        <w:t xml:space="preserve">  przy  użyciu  specjalnie  sporządzonych  na  ten  cel formularzy zgłoszeniowych w terminie od </w:t>
      </w:r>
      <w:r w:rsidR="008751BD">
        <w:t>12 stycznia do 8 lutego 2021</w:t>
      </w:r>
      <w:r>
        <w:t xml:space="preserve"> roku. Zgłoszenia</w:t>
      </w:r>
      <w:r w:rsidR="008751BD">
        <w:t xml:space="preserve"> </w:t>
      </w:r>
      <w:r>
        <w:t>przyjmowane</w:t>
      </w:r>
      <w:r w:rsidR="008751BD">
        <w:t xml:space="preserve"> </w:t>
      </w:r>
      <w:r>
        <w:t>będą</w:t>
      </w:r>
      <w:r w:rsidR="008751BD">
        <w:t xml:space="preserve"> </w:t>
      </w:r>
      <w:r>
        <w:t>drogą</w:t>
      </w:r>
      <w:r w:rsidR="008751BD">
        <w:t xml:space="preserve"> </w:t>
      </w:r>
      <w:r>
        <w:t>elektroniczną</w:t>
      </w:r>
      <w:r w:rsidR="008751BD">
        <w:t xml:space="preserve"> </w:t>
      </w:r>
      <w:r>
        <w:t>na</w:t>
      </w:r>
      <w:r w:rsidR="008751BD">
        <w:t xml:space="preserve"> </w:t>
      </w:r>
      <w:r>
        <w:t>adres</w:t>
      </w:r>
      <w:r>
        <w:tab/>
        <w:t>mailowy</w:t>
      </w:r>
      <w:r w:rsidR="008751BD">
        <w:t xml:space="preserve"> </w:t>
      </w:r>
      <w:r>
        <w:t>kobieta@ox.pl i w wersji papierowej przesłane drogą pocztową lub dostarczone osobiście do siedziby Organizatora na adres: Gminny Ośrodek Kultury w Istebnej,</w:t>
      </w:r>
      <w:r w:rsidR="008751BD">
        <w:t xml:space="preserve"> 43 – 470 Istebna 68 lub </w:t>
      </w:r>
      <w:r>
        <w:t>do redakcji GZC na adres: 43 - 400 Cieszyn, ul. B. Chrobrego</w:t>
      </w:r>
      <w:r w:rsidR="008751BD">
        <w:t xml:space="preserve"> </w:t>
      </w:r>
      <w:r>
        <w:t>21.</w:t>
      </w:r>
    </w:p>
    <w:p w:rsidR="008751BD" w:rsidRDefault="00392301" w:rsidP="00392301">
      <w:pPr>
        <w:pStyle w:val="Akapitzlist"/>
        <w:numPr>
          <w:ilvl w:val="0"/>
          <w:numId w:val="3"/>
        </w:numPr>
      </w:pPr>
      <w:r>
        <w:t>Spośród zgłoszonych kandydatek wybierana jest przez Kapitułę Złota Piątka Kobiet</w:t>
      </w:r>
      <w:r w:rsidR="008751BD">
        <w:t xml:space="preserve"> </w:t>
      </w:r>
      <w:r>
        <w:t>Oryginalnych, a następnie opublikowane</w:t>
      </w:r>
      <w:r w:rsidR="008751BD">
        <w:t xml:space="preserve"> </w:t>
      </w:r>
      <w:r>
        <w:t>zostają ich</w:t>
      </w:r>
      <w:r w:rsidR="008751BD">
        <w:t xml:space="preserve"> </w:t>
      </w:r>
      <w:r>
        <w:t>profile na</w:t>
      </w:r>
      <w:r>
        <w:tab/>
        <w:t>portalach</w:t>
      </w:r>
      <w:r w:rsidR="008751BD">
        <w:t xml:space="preserve"> </w:t>
      </w:r>
      <w:r>
        <w:t xml:space="preserve">www.kobieta.ox.pl,  </w:t>
      </w:r>
      <w:hyperlink r:id="rId8" w:history="1">
        <w:r w:rsidR="008751BD" w:rsidRPr="009D2065">
          <w:rPr>
            <w:rStyle w:val="Hipercze"/>
          </w:rPr>
          <w:t>www.beskidzka24.pl</w:t>
        </w:r>
      </w:hyperlink>
      <w:r w:rsidR="008751BD">
        <w:t xml:space="preserve"> oraz na stronie internetowej gminy Istebna </w:t>
      </w:r>
      <w:hyperlink r:id="rId9" w:history="1">
        <w:r w:rsidR="002F1C05" w:rsidRPr="009D2065">
          <w:rPr>
            <w:rStyle w:val="Hipercze"/>
          </w:rPr>
          <w:t>www.istebna.eu</w:t>
        </w:r>
      </w:hyperlink>
      <w:r w:rsidR="002F1C05">
        <w:t>, a także</w:t>
      </w:r>
      <w:r w:rsidR="008751BD">
        <w:t xml:space="preserve"> w </w:t>
      </w:r>
      <w:r>
        <w:t xml:space="preserve"> Głos</w:t>
      </w:r>
      <w:r w:rsidR="008751BD">
        <w:t>ie</w:t>
      </w:r>
      <w:r>
        <w:t xml:space="preserve"> Ziemi Cieszyńskiej w celu przybliże</w:t>
      </w:r>
      <w:r w:rsidR="00161807">
        <w:t xml:space="preserve">nia ich sylwetek. Wybór </w:t>
      </w:r>
      <w:r>
        <w:t>Oryginalnej</w:t>
      </w:r>
      <w:r w:rsidR="00161807">
        <w:t xml:space="preserve"> Kobiety</w:t>
      </w:r>
      <w:r>
        <w:t xml:space="preserve"> Ślą</w:t>
      </w:r>
      <w:r w:rsidR="00161807">
        <w:t xml:space="preserve">ska Cieszyńskiego  </w:t>
      </w:r>
      <w:r w:rsidR="008751BD">
        <w:t xml:space="preserve">2020 </w:t>
      </w:r>
      <w:r>
        <w:t>spośród</w:t>
      </w:r>
      <w:r w:rsidR="008751BD">
        <w:t xml:space="preserve"> </w:t>
      </w:r>
      <w:r>
        <w:t>Złotej</w:t>
      </w:r>
      <w:r w:rsidR="008751BD">
        <w:t xml:space="preserve"> </w:t>
      </w:r>
      <w:r>
        <w:t>Piątki</w:t>
      </w:r>
      <w:r w:rsidR="008751BD">
        <w:t xml:space="preserve"> </w:t>
      </w:r>
      <w:r>
        <w:t>nastąpi</w:t>
      </w:r>
      <w:r w:rsidR="008751BD">
        <w:t xml:space="preserve"> </w:t>
      </w:r>
      <w:r>
        <w:t>w</w:t>
      </w:r>
      <w:r w:rsidR="008751BD">
        <w:t xml:space="preserve"> </w:t>
      </w:r>
      <w:r>
        <w:t>terminie</w:t>
      </w:r>
      <w:r w:rsidR="008751BD">
        <w:t xml:space="preserve"> od 12 lutego do 8 marca 2021</w:t>
      </w:r>
      <w:r>
        <w:t>. W tym czasie odbędzie się głosowanie internautów n</w:t>
      </w:r>
      <w:r w:rsidR="008751BD">
        <w:t xml:space="preserve">a  portalach  kobieta.ox.pl  i </w:t>
      </w:r>
      <w:r>
        <w:t>beskidzka24.pl  na  swoją  faworytkę.  Dodatkowo w Głosie Ziemi Cieszyńskiej i w Naszej Trójwsi zostaną zamieszczone kupony do głosowania (niewypełnione kupony można kopiować), które będzie można przesłać pocztą lub dostarczyć osobiście do redakcji GZC na adres: 43 - 400 Cieszyn, ul. B. Chrobrego 21 oraz do Gminnego Ośrodka Kultury w Istebnej: 43 - 470 Istebna 68. Ilość zdobytych przez kandydatkę głosów będzie miała wpływ na decyzję kapituły.</w:t>
      </w:r>
    </w:p>
    <w:p w:rsidR="008751BD" w:rsidRDefault="00392301" w:rsidP="00392301">
      <w:pPr>
        <w:pStyle w:val="Akapitzlist"/>
        <w:numPr>
          <w:ilvl w:val="0"/>
          <w:numId w:val="3"/>
        </w:numPr>
      </w:pPr>
      <w:r>
        <w:t>O nominacji do Złotej Piątki będzie decydowała ilości zgłoszeń złożonych na daną Panią oraz decyzja Kapituły.</w:t>
      </w:r>
    </w:p>
    <w:p w:rsidR="00392301" w:rsidRDefault="00392301" w:rsidP="00392301">
      <w:pPr>
        <w:pStyle w:val="Akapitzlist"/>
        <w:numPr>
          <w:ilvl w:val="0"/>
          <w:numId w:val="3"/>
        </w:numPr>
      </w:pPr>
      <w:r>
        <w:t>W  przypadku  dostarczania  kuponów  jedna  osoba  może  wysłać  tylko  jedno zgłoszenie. Brak podania nr telefonu lub e-maila powoduje, iż głos jest nieważny.</w:t>
      </w:r>
    </w:p>
    <w:p w:rsidR="00392301" w:rsidRDefault="00392301" w:rsidP="00392301"/>
    <w:p w:rsidR="005C355A" w:rsidRDefault="008751BD" w:rsidP="00392301">
      <w:r>
        <w:t xml:space="preserve">§ 4. </w:t>
      </w:r>
      <w:r w:rsidR="0083377F">
        <w:t xml:space="preserve">Wyboru  Złotej  Piątki  </w:t>
      </w:r>
      <w:r w:rsidR="00392301">
        <w:t>Oryginaln</w:t>
      </w:r>
      <w:r w:rsidR="005C355A">
        <w:t>ych</w:t>
      </w:r>
      <w:r w:rsidR="0083377F">
        <w:t xml:space="preserve"> Kobiet</w:t>
      </w:r>
      <w:r w:rsidR="005C355A">
        <w:t xml:space="preserve">  Śląska  Cieszyńskiego  2020</w:t>
      </w:r>
      <w:r w:rsidR="0083377F">
        <w:t xml:space="preserve">  i  spośród  nich </w:t>
      </w:r>
      <w:r w:rsidR="00392301">
        <w:t>Orygi</w:t>
      </w:r>
      <w:r w:rsidR="005C355A">
        <w:t xml:space="preserve">nalnej </w:t>
      </w:r>
      <w:r w:rsidR="0083377F">
        <w:t xml:space="preserve">Kobiety </w:t>
      </w:r>
      <w:r w:rsidR="005C355A">
        <w:t>Śląska Cie</w:t>
      </w:r>
      <w:bookmarkStart w:id="0" w:name="_GoBack"/>
      <w:bookmarkEnd w:id="0"/>
      <w:r w:rsidR="005C355A">
        <w:t>szyńskiego 2020</w:t>
      </w:r>
      <w:r w:rsidR="00392301">
        <w:t xml:space="preserve"> dokonuje kapituła, w której skład wchodzą: Natalia Tokarska Redaktor Naczelna „Głosu Ziemi Cieszyńskiej”, Wojciech Tatka Dyrektor Portalu ox.pl oraz Aneta </w:t>
      </w:r>
      <w:proofErr w:type="spellStart"/>
      <w:r w:rsidR="00392301">
        <w:t>Legierska</w:t>
      </w:r>
      <w:proofErr w:type="spellEnd"/>
      <w:r w:rsidR="00392301">
        <w:t xml:space="preserve"> Zastępca Dyrektora Gminnego Ośrodka Kultury, Promocji, Informacji Turystycznej i Biblioteki Publicznej w Istebnej.</w:t>
      </w:r>
    </w:p>
    <w:p w:rsidR="005C355A" w:rsidRDefault="00392301" w:rsidP="00392301">
      <w:r>
        <w:t>§ 5.</w:t>
      </w:r>
      <w:r w:rsidR="005C355A">
        <w:t xml:space="preserve"> </w:t>
      </w:r>
      <w:r>
        <w:t>Uroczyste  ogłos</w:t>
      </w:r>
      <w:r w:rsidR="005C355A">
        <w:t>zenie  wyników  odbędzie  się  13  marca  2021</w:t>
      </w:r>
      <w:r>
        <w:t xml:space="preserve">  r.</w:t>
      </w:r>
      <w:r w:rsidR="005C355A">
        <w:t>, a o jego formie zadecyduje aktualna sytuacja epidemiczna i obowiązujące wytyczne sanitarne.</w:t>
      </w:r>
    </w:p>
    <w:p w:rsidR="005C355A" w:rsidRDefault="005C355A" w:rsidP="00392301">
      <w:r>
        <w:t xml:space="preserve">§ 6. </w:t>
      </w:r>
      <w:r w:rsidR="00392301">
        <w:t>Formularze</w:t>
      </w:r>
      <w:r w:rsidR="00392301">
        <w:tab/>
        <w:t>zgłoszeniowe</w:t>
      </w:r>
      <w:r>
        <w:t>, o których mowa w punkcie I. §3</w:t>
      </w:r>
      <w:r w:rsidR="00392301">
        <w:tab/>
        <w:t>będą</w:t>
      </w:r>
      <w:r>
        <w:t xml:space="preserve"> </w:t>
      </w:r>
      <w:r w:rsidR="00392301">
        <w:t>umieszczone</w:t>
      </w:r>
      <w:r>
        <w:t xml:space="preserve"> </w:t>
      </w:r>
      <w:r w:rsidR="00392301">
        <w:t>na</w:t>
      </w:r>
      <w:r w:rsidR="0083377F">
        <w:t xml:space="preserve"> </w:t>
      </w:r>
      <w:r w:rsidR="00392301">
        <w:t>stronach</w:t>
      </w:r>
      <w:r>
        <w:t xml:space="preserve"> </w:t>
      </w:r>
      <w:r w:rsidR="00392301">
        <w:t>internetowych</w:t>
      </w:r>
      <w:r w:rsidR="0083377F">
        <w:t xml:space="preserve"> </w:t>
      </w:r>
      <w:r>
        <w:t xml:space="preserve">kobieta.ox.pl;  </w:t>
      </w:r>
      <w:hyperlink r:id="rId10" w:history="1">
        <w:r w:rsidR="0083377F" w:rsidRPr="009D2065">
          <w:rPr>
            <w:rStyle w:val="Hipercze"/>
          </w:rPr>
          <w:t>www.istebna.eu</w:t>
        </w:r>
      </w:hyperlink>
      <w:r w:rsidR="0083377F">
        <w:t xml:space="preserve"> </w:t>
      </w:r>
      <w:r>
        <w:t>oraz</w:t>
      </w:r>
      <w:r w:rsidR="0083377F">
        <w:t xml:space="preserve">  beskidzka24.pl, </w:t>
      </w:r>
      <w:r w:rsidR="00392301">
        <w:t>a</w:t>
      </w:r>
      <w:r w:rsidR="0083377F">
        <w:t xml:space="preserve"> </w:t>
      </w:r>
      <w:r w:rsidR="00392301">
        <w:t>także</w:t>
      </w:r>
      <w:r w:rsidR="0083377F">
        <w:t xml:space="preserve"> </w:t>
      </w:r>
      <w:r>
        <w:t>w</w:t>
      </w:r>
      <w:r w:rsidR="0083377F">
        <w:t xml:space="preserve"> </w:t>
      </w:r>
      <w:r w:rsidR="00CE336F">
        <w:t xml:space="preserve">tygodniku </w:t>
      </w:r>
      <w:r w:rsidR="00392301">
        <w:t>Głos Ziemi Ciesz</w:t>
      </w:r>
      <w:r>
        <w:t>yńskiej.</w:t>
      </w:r>
    </w:p>
    <w:p w:rsidR="005C355A" w:rsidRDefault="005C355A" w:rsidP="005C355A">
      <w:pPr>
        <w:pStyle w:val="Nagwek3"/>
        <w:numPr>
          <w:ilvl w:val="0"/>
          <w:numId w:val="2"/>
        </w:numPr>
      </w:pPr>
      <w:r>
        <w:t>Uczestniczki wyborów.</w:t>
      </w:r>
    </w:p>
    <w:p w:rsidR="002F1C05" w:rsidRDefault="002F1C05" w:rsidP="00392301">
      <w:r>
        <w:t xml:space="preserve">§ 7. </w:t>
      </w:r>
      <w:r w:rsidR="00392301">
        <w:t>Uczestniczkami  wyborów mogą  być  kobiety powyżej  18  roku życia,  mi</w:t>
      </w:r>
      <w:r>
        <w:t>eszkanki  Śląska Cieszyńskiego.</w:t>
      </w:r>
    </w:p>
    <w:p w:rsidR="00392301" w:rsidRDefault="00392301" w:rsidP="002F1C05">
      <w:pPr>
        <w:pStyle w:val="Nagwek3"/>
        <w:numPr>
          <w:ilvl w:val="0"/>
          <w:numId w:val="2"/>
        </w:numPr>
      </w:pPr>
      <w:r>
        <w:t>Warunki uczestnictwa w wyborach.</w:t>
      </w:r>
    </w:p>
    <w:p w:rsidR="002F1C05" w:rsidRDefault="002F1C05" w:rsidP="00392301">
      <w:r>
        <w:t xml:space="preserve">§ 8. </w:t>
      </w:r>
      <w:r w:rsidR="00392301">
        <w:t>Zgłoszenia kandydatek do wyborów dokonują osoby prywatne, przedstawiciele regionalnych mediów, organi</w:t>
      </w:r>
      <w:r>
        <w:t>zacji społecznych i samorządów.</w:t>
      </w:r>
    </w:p>
    <w:p w:rsidR="002F1C05" w:rsidRDefault="002F1C05" w:rsidP="00392301">
      <w:r>
        <w:t xml:space="preserve">§ 9. </w:t>
      </w:r>
      <w:r w:rsidR="00392301">
        <w:t>Laureatka Konkursu udziela wywiadów na swój</w:t>
      </w:r>
      <w:r>
        <w:t xml:space="preserve"> temat przedstawicielom mediów.</w:t>
      </w:r>
    </w:p>
    <w:p w:rsidR="002F1C05" w:rsidRDefault="00392301" w:rsidP="002F1C05">
      <w:pPr>
        <w:pStyle w:val="Nagwek3"/>
        <w:numPr>
          <w:ilvl w:val="0"/>
          <w:numId w:val="2"/>
        </w:numPr>
      </w:pPr>
      <w:r>
        <w:t>Nagrody w konkursi</w:t>
      </w:r>
      <w:r w:rsidR="002F1C05">
        <w:t>e oraz zasady ich przyznawania.</w:t>
      </w:r>
    </w:p>
    <w:p w:rsidR="002F1C05" w:rsidRDefault="002F1C05" w:rsidP="00392301">
      <w:r>
        <w:t xml:space="preserve">§ 10. </w:t>
      </w:r>
      <w:r w:rsidR="0083377F">
        <w:t xml:space="preserve">Zdobywczyni tytułu </w:t>
      </w:r>
      <w:r w:rsidR="00392301">
        <w:t>Oryginalnej</w:t>
      </w:r>
      <w:r w:rsidR="0083377F">
        <w:t xml:space="preserve"> Kobiety</w:t>
      </w:r>
      <w:r w:rsidR="00392301">
        <w:t xml:space="preserve"> Śląska C</w:t>
      </w:r>
      <w:r>
        <w:t>ieszyńskiego 2020</w:t>
      </w:r>
      <w:r w:rsidR="00392301">
        <w:t xml:space="preserve"> otrzyma ceramiczną statuetkę wykonaną przez mgr </w:t>
      </w:r>
      <w:r w:rsidR="00187311">
        <w:t>Justynę Łodzińską.</w:t>
      </w:r>
    </w:p>
    <w:p w:rsidR="00392301" w:rsidRDefault="00392301" w:rsidP="002F1C05">
      <w:pPr>
        <w:pStyle w:val="Nagwek3"/>
        <w:numPr>
          <w:ilvl w:val="0"/>
          <w:numId w:val="2"/>
        </w:numPr>
      </w:pPr>
      <w:r>
        <w:t xml:space="preserve">Postanowienia końcowe. </w:t>
      </w:r>
    </w:p>
    <w:p w:rsidR="001F6F05" w:rsidRDefault="002F1C05" w:rsidP="00392301">
      <w:r w:rsidRPr="002F1C05">
        <w:t>§ 11.</w:t>
      </w:r>
      <w:r w:rsidR="00392301">
        <w:t>Organizator konkursu ma prawo do wykładni niniejszego regulaminu i rozstrzygania sporów przy jego stosowaniu.</w:t>
      </w:r>
    </w:p>
    <w:p w:rsidR="00950764" w:rsidRDefault="00950764" w:rsidP="00392301"/>
    <w:sectPr w:rsidR="0095076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B1D" w:rsidRDefault="00D72B1D" w:rsidP="00221615">
      <w:pPr>
        <w:spacing w:after="0" w:line="240" w:lineRule="auto"/>
      </w:pPr>
      <w:r>
        <w:separator/>
      </w:r>
    </w:p>
  </w:endnote>
  <w:endnote w:type="continuationSeparator" w:id="0">
    <w:p w:rsidR="00D72B1D" w:rsidRDefault="00D72B1D" w:rsidP="0022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15" w:rsidRPr="00221615" w:rsidRDefault="00221615">
    <w:pPr>
      <w:pStyle w:val="Stopka"/>
      <w:rPr>
        <w:b/>
      </w:rPr>
    </w:pPr>
    <w:r w:rsidRPr="00221615">
      <w:rPr>
        <w:b/>
      </w:rPr>
      <w:t>patroni medialni</w:t>
    </w:r>
  </w:p>
  <w:p w:rsidR="00221615" w:rsidRDefault="00221615">
    <w:pPr>
      <w:pStyle w:val="Stopka"/>
    </w:pPr>
    <w:r>
      <w:rPr>
        <w:noProof/>
        <w:lang w:eastAsia="pl-PL"/>
      </w:rPr>
      <w:drawing>
        <wp:inline distT="0" distB="0" distL="0" distR="0">
          <wp:extent cx="1244557" cy="43200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x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55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174">
      <w:rPr>
        <w:noProof/>
        <w:lang w:eastAsia="pl-PL"/>
      </w:rPr>
      <w:t xml:space="preserve">        </w:t>
    </w:r>
    <w:r w:rsidR="00785615">
      <w:rPr>
        <w:noProof/>
        <w:lang w:eastAsia="pl-PL"/>
      </w:rPr>
      <w:t xml:space="preserve">  </w:t>
    </w:r>
    <w:r w:rsidR="00D60174">
      <w:rPr>
        <w:noProof/>
        <w:lang w:eastAsia="pl-PL"/>
      </w:rPr>
      <w:drawing>
        <wp:inline distT="0" distB="0" distL="0" distR="0">
          <wp:extent cx="1316941" cy="449722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asza-trowies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41" cy="449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2301">
      <w:rPr>
        <w:noProof/>
        <w:lang w:eastAsia="pl-PL"/>
      </w:rPr>
      <w:t xml:space="preserve"> </w:t>
    </w:r>
    <w:r w:rsidR="00785615"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>
          <wp:extent cx="1155671" cy="432000"/>
          <wp:effectExtent l="0" t="0" r="6985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lo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671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</w:t>
    </w:r>
    <w:r w:rsidR="00D60174">
      <w:rPr>
        <w:noProof/>
        <w:lang w:eastAsia="pl-PL"/>
      </w:rPr>
      <w:t xml:space="preserve">  </w:t>
    </w:r>
    <w:r w:rsidR="00785615"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>
          <wp:extent cx="1052739" cy="432000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eskidzka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739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1615" w:rsidRDefault="002216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B1D" w:rsidRDefault="00D72B1D" w:rsidP="00221615">
      <w:pPr>
        <w:spacing w:after="0" w:line="240" w:lineRule="auto"/>
      </w:pPr>
      <w:r>
        <w:separator/>
      </w:r>
    </w:p>
  </w:footnote>
  <w:footnote w:type="continuationSeparator" w:id="0">
    <w:p w:rsidR="00D72B1D" w:rsidRDefault="00D72B1D" w:rsidP="0022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15" w:rsidRDefault="00221615" w:rsidP="00221615">
    <w:pPr>
      <w:pStyle w:val="Nagwek"/>
      <w:jc w:val="both"/>
    </w:pPr>
    <w:r>
      <w:rPr>
        <w:noProof/>
        <w:lang w:eastAsia="pl-PL"/>
      </w:rPr>
      <w:drawing>
        <wp:inline distT="0" distB="0" distL="0" distR="0">
          <wp:extent cx="1216362" cy="43200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00 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362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681299" cy="43200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ok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99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1615" w:rsidRDefault="002216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20E"/>
    <w:multiLevelType w:val="hybridMultilevel"/>
    <w:tmpl w:val="96DE2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654F"/>
    <w:multiLevelType w:val="hybridMultilevel"/>
    <w:tmpl w:val="A426F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64F1"/>
    <w:multiLevelType w:val="hybridMultilevel"/>
    <w:tmpl w:val="70C802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15"/>
    <w:rsid w:val="00161807"/>
    <w:rsid w:val="00187311"/>
    <w:rsid w:val="001F6F05"/>
    <w:rsid w:val="00221615"/>
    <w:rsid w:val="002F1C05"/>
    <w:rsid w:val="00392301"/>
    <w:rsid w:val="005C355A"/>
    <w:rsid w:val="00785615"/>
    <w:rsid w:val="0083377F"/>
    <w:rsid w:val="008751BD"/>
    <w:rsid w:val="00950764"/>
    <w:rsid w:val="00AF3A23"/>
    <w:rsid w:val="00C56CED"/>
    <w:rsid w:val="00CE336F"/>
    <w:rsid w:val="00D35DC5"/>
    <w:rsid w:val="00D60174"/>
    <w:rsid w:val="00D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3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23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23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1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615"/>
  </w:style>
  <w:style w:type="paragraph" w:styleId="Stopka">
    <w:name w:val="footer"/>
    <w:basedOn w:val="Normalny"/>
    <w:link w:val="StopkaZnak"/>
    <w:uiPriority w:val="99"/>
    <w:unhideWhenUsed/>
    <w:rsid w:val="00221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615"/>
  </w:style>
  <w:style w:type="paragraph" w:styleId="Tekstdymka">
    <w:name w:val="Balloon Text"/>
    <w:basedOn w:val="Normalny"/>
    <w:link w:val="TekstdymkaZnak"/>
    <w:uiPriority w:val="99"/>
    <w:semiHidden/>
    <w:unhideWhenUsed/>
    <w:rsid w:val="0022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61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92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9230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92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23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751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3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23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23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1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615"/>
  </w:style>
  <w:style w:type="paragraph" w:styleId="Stopka">
    <w:name w:val="footer"/>
    <w:basedOn w:val="Normalny"/>
    <w:link w:val="StopkaZnak"/>
    <w:uiPriority w:val="99"/>
    <w:unhideWhenUsed/>
    <w:rsid w:val="00221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615"/>
  </w:style>
  <w:style w:type="paragraph" w:styleId="Tekstdymka">
    <w:name w:val="Balloon Text"/>
    <w:basedOn w:val="Normalny"/>
    <w:link w:val="TekstdymkaZnak"/>
    <w:uiPriority w:val="99"/>
    <w:semiHidden/>
    <w:unhideWhenUsed/>
    <w:rsid w:val="0022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61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92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9230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92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23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751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kidzka24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stebn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ebn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pepo</dc:creator>
  <cp:lastModifiedBy>pepo</cp:lastModifiedBy>
  <cp:revision>5</cp:revision>
  <dcterms:created xsi:type="dcterms:W3CDTF">2021-01-08T09:30:00Z</dcterms:created>
  <dcterms:modified xsi:type="dcterms:W3CDTF">2021-01-11T11:11:00Z</dcterms:modified>
</cp:coreProperties>
</file>